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10AE" w14:textId="77777777" w:rsidR="00442622" w:rsidRDefault="00442622" w:rsidP="00DC4DF9">
      <w:pPr>
        <w:spacing w:line="240" w:lineRule="auto"/>
        <w:jc w:val="center"/>
        <w:rPr>
          <w:rFonts w:ascii="Myriad Pro" w:hAnsi="Myriad Pro"/>
          <w:b/>
          <w:sz w:val="40"/>
          <w:szCs w:val="40"/>
        </w:rPr>
      </w:pPr>
      <w:bookmarkStart w:id="0" w:name="_GoBack"/>
      <w:bookmarkEnd w:id="0"/>
    </w:p>
    <w:p w14:paraId="1E98D6FA" w14:textId="77777777" w:rsidR="00200139" w:rsidRPr="007D7CE3" w:rsidRDefault="00D44031" w:rsidP="00DC4DF9">
      <w:pPr>
        <w:spacing w:line="240" w:lineRule="auto"/>
        <w:jc w:val="center"/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sz w:val="40"/>
          <w:szCs w:val="40"/>
        </w:rPr>
        <w:t>Love</w:t>
      </w:r>
      <w:r w:rsidR="00F75586" w:rsidRPr="007D7CE3">
        <w:rPr>
          <w:rFonts w:ascii="Myriad Pro" w:hAnsi="Myriad Pro"/>
          <w:b/>
          <w:sz w:val="40"/>
          <w:szCs w:val="40"/>
        </w:rPr>
        <w:t xml:space="preserve"> playing </w:t>
      </w:r>
      <w:r w:rsidR="00ED46D7" w:rsidRPr="007D7CE3">
        <w:rPr>
          <w:rFonts w:ascii="Myriad Pro" w:hAnsi="Myriad Pro"/>
          <w:b/>
          <w:sz w:val="40"/>
          <w:szCs w:val="40"/>
        </w:rPr>
        <w:t xml:space="preserve">the </w:t>
      </w:r>
      <w:r w:rsidR="007D7CE3" w:rsidRPr="007D7CE3">
        <w:rPr>
          <w:rFonts w:ascii="Myriad Pro" w:hAnsi="Myriad Pro"/>
          <w:b/>
          <w:i/>
          <w:sz w:val="40"/>
          <w:szCs w:val="40"/>
        </w:rPr>
        <w:t>“Beautiful Game”</w:t>
      </w:r>
      <w:r w:rsidR="007D7CE3" w:rsidRPr="007D7CE3">
        <w:rPr>
          <w:rFonts w:ascii="Myriad Pro" w:hAnsi="Myriad Pro"/>
          <w:b/>
          <w:sz w:val="40"/>
          <w:szCs w:val="40"/>
        </w:rPr>
        <w:t xml:space="preserve"> </w:t>
      </w:r>
      <w:r>
        <w:rPr>
          <w:rFonts w:ascii="Myriad Pro" w:hAnsi="Myriad Pro"/>
          <w:b/>
          <w:sz w:val="40"/>
          <w:szCs w:val="40"/>
        </w:rPr>
        <w:t xml:space="preserve">and </w:t>
      </w:r>
      <w:r w:rsidR="00F75586" w:rsidRPr="007D7CE3">
        <w:rPr>
          <w:rFonts w:ascii="Myriad Pro" w:hAnsi="Myriad Pro"/>
          <w:b/>
          <w:sz w:val="40"/>
          <w:szCs w:val="40"/>
        </w:rPr>
        <w:t>w</w:t>
      </w:r>
      <w:r>
        <w:rPr>
          <w:rFonts w:ascii="Myriad Pro" w:hAnsi="Myriad Pro"/>
          <w:b/>
          <w:sz w:val="40"/>
          <w:szCs w:val="40"/>
        </w:rPr>
        <w:t>ant to stay</w:t>
      </w:r>
      <w:r w:rsidR="00200139" w:rsidRPr="007D7CE3">
        <w:rPr>
          <w:rFonts w:ascii="Myriad Pro" w:hAnsi="Myriad Pro"/>
          <w:b/>
          <w:sz w:val="40"/>
          <w:szCs w:val="40"/>
        </w:rPr>
        <w:t xml:space="preserve"> </w:t>
      </w:r>
      <w:r w:rsidR="00560C60" w:rsidRPr="007D7CE3">
        <w:rPr>
          <w:rFonts w:ascii="Myriad Pro" w:hAnsi="Myriad Pro"/>
          <w:b/>
          <w:sz w:val="40"/>
          <w:szCs w:val="40"/>
        </w:rPr>
        <w:t xml:space="preserve">involved with </w:t>
      </w:r>
      <w:r w:rsidR="007D7CE3">
        <w:rPr>
          <w:rFonts w:ascii="Myriad Pro" w:hAnsi="Myriad Pro"/>
          <w:b/>
          <w:sz w:val="40"/>
          <w:szCs w:val="40"/>
        </w:rPr>
        <w:t>Soccer</w:t>
      </w:r>
      <w:r w:rsidR="00F75586" w:rsidRPr="007D7CE3">
        <w:rPr>
          <w:rFonts w:ascii="Myriad Pro" w:hAnsi="Myriad Pro"/>
          <w:b/>
          <w:sz w:val="40"/>
          <w:szCs w:val="40"/>
        </w:rPr>
        <w:t>?</w:t>
      </w:r>
    </w:p>
    <w:p w14:paraId="687C00A5" w14:textId="77777777" w:rsidR="00442622" w:rsidRDefault="00442622" w:rsidP="00BF6B3F">
      <w:pPr>
        <w:spacing w:line="240" w:lineRule="auto"/>
        <w:jc w:val="both"/>
        <w:rPr>
          <w:rFonts w:ascii="Myriad Pro" w:hAnsi="Myriad Pro"/>
          <w:szCs w:val="24"/>
        </w:rPr>
      </w:pPr>
    </w:p>
    <w:p w14:paraId="7831B33F" w14:textId="77777777" w:rsidR="00ED46D7" w:rsidRPr="000502F8" w:rsidRDefault="00200139" w:rsidP="00BF6B3F">
      <w:pPr>
        <w:spacing w:line="240" w:lineRule="auto"/>
        <w:jc w:val="both"/>
        <w:rPr>
          <w:rFonts w:ascii="Myriad Pro" w:hAnsi="Myriad Pro"/>
          <w:szCs w:val="24"/>
        </w:rPr>
      </w:pPr>
      <w:r w:rsidRPr="00D44031">
        <w:rPr>
          <w:rFonts w:ascii="Myriad Pro" w:hAnsi="Myriad Pro"/>
          <w:szCs w:val="24"/>
        </w:rPr>
        <w:t>You have been playin</w:t>
      </w:r>
      <w:r w:rsidR="00257A84">
        <w:rPr>
          <w:rFonts w:ascii="Myriad Pro" w:hAnsi="Myriad Pro"/>
          <w:szCs w:val="24"/>
        </w:rPr>
        <w:t xml:space="preserve">g </w:t>
      </w:r>
      <w:r w:rsidR="00154601" w:rsidRPr="00D44031">
        <w:rPr>
          <w:rFonts w:ascii="Myriad Pro" w:hAnsi="Myriad Pro"/>
          <w:szCs w:val="24"/>
        </w:rPr>
        <w:t>soccer</w:t>
      </w:r>
      <w:r w:rsidR="00257A84">
        <w:rPr>
          <w:rFonts w:ascii="Myriad Pro" w:hAnsi="Myriad Pro"/>
          <w:szCs w:val="24"/>
        </w:rPr>
        <w:t xml:space="preserve"> perhaps for a number of years </w:t>
      </w:r>
      <w:r w:rsidR="00154601" w:rsidRPr="00D44031">
        <w:rPr>
          <w:rFonts w:ascii="Myriad Pro" w:hAnsi="Myriad Pro"/>
          <w:szCs w:val="24"/>
        </w:rPr>
        <w:t xml:space="preserve">and </w:t>
      </w:r>
      <w:r w:rsidRPr="00D44031">
        <w:rPr>
          <w:rFonts w:ascii="Myriad Pro" w:hAnsi="Myriad Pro"/>
          <w:szCs w:val="24"/>
        </w:rPr>
        <w:t>your last games in y</w:t>
      </w:r>
      <w:r w:rsidR="00D44031" w:rsidRPr="00D44031">
        <w:rPr>
          <w:rFonts w:ascii="Myriad Pro" w:hAnsi="Myriad Pro"/>
          <w:szCs w:val="24"/>
        </w:rPr>
        <w:t>outh s</w:t>
      </w:r>
      <w:r w:rsidR="004653E9">
        <w:rPr>
          <w:rFonts w:ascii="Myriad Pro" w:hAnsi="Myriad Pro"/>
          <w:szCs w:val="24"/>
        </w:rPr>
        <w:t>occer are fast approaching</w:t>
      </w:r>
      <w:r w:rsidR="00D44031" w:rsidRPr="00D44031">
        <w:rPr>
          <w:rFonts w:ascii="Myriad Pro" w:hAnsi="Myriad Pro"/>
          <w:szCs w:val="24"/>
        </w:rPr>
        <w:t xml:space="preserve">. </w:t>
      </w:r>
      <w:r w:rsidR="00F75586" w:rsidRPr="00D44031">
        <w:rPr>
          <w:rFonts w:ascii="Myriad Pro" w:hAnsi="Myriad Pro"/>
          <w:szCs w:val="24"/>
        </w:rPr>
        <w:t xml:space="preserve">What do you </w:t>
      </w:r>
      <w:r w:rsidR="004653E9">
        <w:rPr>
          <w:rFonts w:ascii="Myriad Pro" w:hAnsi="Myriad Pro"/>
          <w:szCs w:val="24"/>
        </w:rPr>
        <w:t xml:space="preserve">do </w:t>
      </w:r>
      <w:r w:rsidR="00154601" w:rsidRPr="00D44031">
        <w:rPr>
          <w:rFonts w:ascii="Myriad Pro" w:hAnsi="Myriad Pro"/>
          <w:szCs w:val="24"/>
        </w:rPr>
        <w:t>now</w:t>
      </w:r>
      <w:r w:rsidR="00373AF2">
        <w:rPr>
          <w:rFonts w:ascii="Myriad Pro" w:hAnsi="Myriad Pro"/>
          <w:szCs w:val="24"/>
        </w:rPr>
        <w:t xml:space="preserve"> and how can you</w:t>
      </w:r>
      <w:r w:rsidR="00D44031">
        <w:rPr>
          <w:rFonts w:ascii="Myriad Pro" w:hAnsi="Myriad Pro"/>
          <w:b/>
          <w:szCs w:val="24"/>
        </w:rPr>
        <w:t xml:space="preserve"> </w:t>
      </w:r>
      <w:r w:rsidR="00373AF2">
        <w:rPr>
          <w:rFonts w:ascii="Myriad Pro" w:hAnsi="Myriad Pro"/>
          <w:szCs w:val="24"/>
        </w:rPr>
        <w:t>s</w:t>
      </w:r>
      <w:r w:rsidR="00D44031" w:rsidRPr="00D44031">
        <w:rPr>
          <w:rFonts w:ascii="Myriad Pro" w:hAnsi="Myriad Pro"/>
          <w:szCs w:val="24"/>
        </w:rPr>
        <w:t xml:space="preserve">tay </w:t>
      </w:r>
      <w:r w:rsidR="000502F8">
        <w:rPr>
          <w:rFonts w:ascii="Myriad Pro" w:hAnsi="Myriad Pro"/>
          <w:szCs w:val="24"/>
        </w:rPr>
        <w:t>involved in the game as</w:t>
      </w:r>
      <w:r w:rsidR="00AA74D9">
        <w:rPr>
          <w:rFonts w:ascii="Myriad Pro" w:hAnsi="Myriad Pro"/>
          <w:szCs w:val="24"/>
        </w:rPr>
        <w:t xml:space="preserve"> a</w:t>
      </w:r>
      <w:r w:rsidR="000502F8">
        <w:rPr>
          <w:rFonts w:ascii="Myriad Pro" w:hAnsi="Myriad Pro"/>
          <w:szCs w:val="24"/>
        </w:rPr>
        <w:t xml:space="preserve"> </w:t>
      </w:r>
      <w:proofErr w:type="gramStart"/>
      <w:r w:rsidR="000502F8">
        <w:rPr>
          <w:rFonts w:ascii="Myriad Pro" w:hAnsi="Myriad Pro"/>
          <w:szCs w:val="24"/>
        </w:rPr>
        <w:t>player.</w:t>
      </w:r>
      <w:proofErr w:type="gramEnd"/>
      <w:r w:rsidR="000502F8">
        <w:rPr>
          <w:rFonts w:ascii="Myriad Pro" w:hAnsi="Myriad Pro"/>
          <w:szCs w:val="24"/>
        </w:rPr>
        <w:t xml:space="preserve">  </w:t>
      </w:r>
      <w:r w:rsidR="00F75586" w:rsidRPr="00F75586">
        <w:rPr>
          <w:rFonts w:ascii="Myriad Pro" w:hAnsi="Myriad Pro"/>
          <w:b/>
        </w:rPr>
        <w:t>Soccer i</w:t>
      </w:r>
      <w:r w:rsidR="00D44031">
        <w:rPr>
          <w:rFonts w:ascii="Myriad Pro" w:hAnsi="Myriad Pro"/>
          <w:b/>
        </w:rPr>
        <w:t>s for life, not just for youth</w:t>
      </w:r>
      <w:r w:rsidR="00425CF4">
        <w:rPr>
          <w:rFonts w:ascii="Myriad Pro" w:hAnsi="Myriad Pro"/>
          <w:b/>
        </w:rPr>
        <w:t>.</w:t>
      </w:r>
    </w:p>
    <w:p w14:paraId="25B67B03" w14:textId="77777777" w:rsidR="005665CD" w:rsidRDefault="00D44031" w:rsidP="00F75586">
      <w:pPr>
        <w:tabs>
          <w:tab w:val="left" w:pos="3300"/>
        </w:tabs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As you graduate and head off to u</w:t>
      </w:r>
      <w:r w:rsidR="00F75586">
        <w:rPr>
          <w:rFonts w:ascii="Myriad Pro" w:hAnsi="Myriad Pro"/>
        </w:rPr>
        <w:t xml:space="preserve">niversity, </w:t>
      </w:r>
      <w:r w:rsidR="00F75586" w:rsidRPr="00F75586">
        <w:rPr>
          <w:rFonts w:ascii="Myriad Pro" w:hAnsi="Myriad Pro"/>
        </w:rPr>
        <w:t>college</w:t>
      </w:r>
      <w:r w:rsidR="00257A84">
        <w:rPr>
          <w:rFonts w:ascii="Myriad Pro" w:hAnsi="Myriad Pro"/>
        </w:rPr>
        <w:t>,</w:t>
      </w:r>
      <w:r w:rsidR="00F75586" w:rsidRPr="00F75586">
        <w:rPr>
          <w:rFonts w:ascii="Myriad Pro" w:hAnsi="Myriad Pro"/>
        </w:rPr>
        <w:t xml:space="preserve"> or move into the workplace, ther</w:t>
      </w:r>
      <w:r>
        <w:rPr>
          <w:rFonts w:ascii="Myriad Pro" w:hAnsi="Myriad Pro"/>
        </w:rPr>
        <w:t xml:space="preserve">e is still soccer for you to enjoy!  With more than </w:t>
      </w:r>
      <w:r w:rsidR="00F75586" w:rsidRPr="00F75586">
        <w:rPr>
          <w:rFonts w:ascii="Myriad Pro" w:hAnsi="Myriad Pro"/>
        </w:rPr>
        <w:t xml:space="preserve">20,000 men and women playing </w:t>
      </w:r>
      <w:r>
        <w:rPr>
          <w:rFonts w:ascii="Myriad Pro" w:hAnsi="Myriad Pro"/>
        </w:rPr>
        <w:t xml:space="preserve">all levels of </w:t>
      </w:r>
      <w:r w:rsidR="00F75586" w:rsidRPr="00F75586">
        <w:rPr>
          <w:rFonts w:ascii="Myriad Pro" w:hAnsi="Myriad Pro"/>
        </w:rPr>
        <w:t xml:space="preserve">adult soccer </w:t>
      </w:r>
      <w:r w:rsidR="00F75586">
        <w:rPr>
          <w:rFonts w:ascii="Myriad Pro" w:hAnsi="Myriad Pro"/>
        </w:rPr>
        <w:t>throughout t</w:t>
      </w:r>
      <w:r>
        <w:rPr>
          <w:rFonts w:ascii="Myriad Pro" w:hAnsi="Myriad Pro"/>
        </w:rPr>
        <w:t>he province of British Columbia there’s a league and team that will perfectly suit</w:t>
      </w:r>
      <w:r w:rsidR="00A54C8B">
        <w:rPr>
          <w:rFonts w:ascii="Myriad Pro" w:hAnsi="Myriad Pro"/>
        </w:rPr>
        <w:t xml:space="preserve"> your ability and schedule</w:t>
      </w:r>
      <w:r>
        <w:rPr>
          <w:rFonts w:ascii="Myriad Pro" w:hAnsi="Myriad Pro"/>
        </w:rPr>
        <w:t>.</w:t>
      </w:r>
    </w:p>
    <w:p w14:paraId="6499F722" w14:textId="77777777" w:rsidR="00F75586" w:rsidRPr="00F75586" w:rsidRDefault="00F75586" w:rsidP="00F75586">
      <w:pPr>
        <w:tabs>
          <w:tab w:val="left" w:pos="3300"/>
        </w:tabs>
        <w:spacing w:after="0" w:line="240" w:lineRule="auto"/>
        <w:jc w:val="both"/>
        <w:rPr>
          <w:rFonts w:ascii="Myriad Pro" w:hAnsi="Myriad Pro"/>
        </w:rPr>
      </w:pPr>
    </w:p>
    <w:p w14:paraId="01AAB36A" w14:textId="77777777" w:rsidR="005665CD" w:rsidRDefault="00154601" w:rsidP="00DC4DF9">
      <w:pPr>
        <w:spacing w:line="240" w:lineRule="auto"/>
        <w:jc w:val="both"/>
        <w:rPr>
          <w:rFonts w:ascii="Myriad Pro" w:hAnsi="Myriad Pro"/>
        </w:rPr>
      </w:pPr>
      <w:r w:rsidRPr="00F75586">
        <w:rPr>
          <w:rFonts w:ascii="Myriad Pro" w:hAnsi="Myriad Pro"/>
        </w:rPr>
        <w:t xml:space="preserve">As a Graduating Youth player there are number of options available to you to continue your participation within the </w:t>
      </w:r>
      <w:r w:rsidRPr="00F75586">
        <w:rPr>
          <w:rFonts w:ascii="Myriad Pro" w:hAnsi="Myriad Pro"/>
          <w:b/>
          <w:i/>
        </w:rPr>
        <w:t>“Beautiful Game”</w:t>
      </w:r>
      <w:r w:rsidR="00D44031">
        <w:rPr>
          <w:rFonts w:ascii="Myriad Pro" w:hAnsi="Myriad Pro"/>
        </w:rPr>
        <w:t xml:space="preserve">. </w:t>
      </w:r>
      <w:r w:rsidR="00F75586">
        <w:rPr>
          <w:rFonts w:ascii="Myriad Pro" w:hAnsi="Myriad Pro"/>
        </w:rPr>
        <w:t>BC Soccer and its members are</w:t>
      </w:r>
      <w:r w:rsidRPr="00F75586">
        <w:rPr>
          <w:rFonts w:ascii="Myriad Pro" w:hAnsi="Myriad Pro"/>
        </w:rPr>
        <w:t xml:space="preserve"> here to assist you with a positive </w:t>
      </w:r>
      <w:r w:rsidR="005665CD" w:rsidRPr="00F75586">
        <w:rPr>
          <w:rFonts w:ascii="Myriad Pro" w:hAnsi="Myriad Pro"/>
        </w:rPr>
        <w:t>transi</w:t>
      </w:r>
      <w:r w:rsidRPr="00F75586">
        <w:rPr>
          <w:rFonts w:ascii="Myriad Pro" w:hAnsi="Myriad Pro"/>
        </w:rPr>
        <w:t>tion from Youth to Adult</w:t>
      </w:r>
      <w:r w:rsidR="00442622">
        <w:rPr>
          <w:rFonts w:ascii="Myriad Pro" w:hAnsi="Myriad Pro"/>
        </w:rPr>
        <w:t xml:space="preserve"> soccer.</w:t>
      </w:r>
    </w:p>
    <w:p w14:paraId="0CB197BE" w14:textId="77777777" w:rsidR="00442622" w:rsidRDefault="00442622" w:rsidP="00DC4DF9">
      <w:pPr>
        <w:spacing w:line="240" w:lineRule="auto"/>
        <w:jc w:val="both"/>
        <w:rPr>
          <w:rFonts w:ascii="Myriad Pro" w:hAnsi="Myriad Pro"/>
        </w:rPr>
      </w:pPr>
    </w:p>
    <w:p w14:paraId="14170A47" w14:textId="77777777" w:rsidR="00653B4C" w:rsidRDefault="00A10944" w:rsidP="00653B4C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0B47F" wp14:editId="2C2949F3">
                <wp:simplePos x="0" y="0"/>
                <wp:positionH relativeFrom="column">
                  <wp:posOffset>-28575</wp:posOffset>
                </wp:positionH>
                <wp:positionV relativeFrom="paragraph">
                  <wp:posOffset>88900</wp:posOffset>
                </wp:positionV>
                <wp:extent cx="6113145" cy="3219450"/>
                <wp:effectExtent l="0" t="0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219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FBB7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Frequently Asked Questions </w:t>
                            </w:r>
                          </w:p>
                          <w:p w14:paraId="56F26283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Is there a level of Adult Soccer for me in BC?</w:t>
                            </w:r>
                          </w:p>
                          <w:p w14:paraId="2BBA1CEC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i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i/>
                              </w:rPr>
                              <w:t>Adult soccer is arranged and managed through leagues, clubs and individual teams. There is a level of soccer for every player and team interested in playing within BC’s adult leagues!</w:t>
                            </w:r>
                          </w:p>
                          <w:p w14:paraId="1DF461B4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How do I get more information and who do I contact if I want to play in an Adult League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354F34F" w14:textId="77777777" w:rsidR="009D0F82" w:rsidRPr="00863702" w:rsidRDefault="00863702" w:rsidP="00863702">
                            <w:pPr>
                              <w:rPr>
                                <w:rFonts w:ascii="Myriad Pro" w:hAnsi="Myriad Pro"/>
                                <w:i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i/>
                              </w:rPr>
                              <w:t>To learn more about Adult Leagues across the province and how to get involved, please visit BC Soccer’s “Directory of Membership” for more information and contact detail’s for the respective leagues.</w:t>
                            </w:r>
                            <w:r w:rsidR="009D0F82" w:rsidRPr="009D0F82">
                              <w:t xml:space="preserve"> </w:t>
                            </w:r>
                            <w:r w:rsidR="009D0F82">
                              <w:t xml:space="preserve"> </w:t>
                            </w:r>
                            <w:hyperlink r:id="rId7" w:history="1">
                              <w:r w:rsidR="009D0F82" w:rsidRPr="00762754">
                                <w:rPr>
                                  <w:rStyle w:val="Hyperlink"/>
                                  <w:rFonts w:ascii="Myriad Pro" w:hAnsi="Myriad Pro"/>
                                  <w:i/>
                                </w:rPr>
                                <w:t>http://www.bcsoccer.net/directory-membership</w:t>
                              </w:r>
                            </w:hyperlink>
                          </w:p>
                          <w:p w14:paraId="2D06EB07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Can my team join an Adult League as a team?</w:t>
                            </w:r>
                          </w:p>
                          <w:p w14:paraId="7D733066" w14:textId="77777777" w:rsidR="00863702" w:rsidRPr="00863702" w:rsidRDefault="00863702" w:rsidP="00863702">
                            <w:pPr>
                              <w:rPr>
                                <w:rFonts w:ascii="Myriad Pro" w:hAnsi="Myriad Pro"/>
                                <w:i/>
                              </w:rPr>
                            </w:pPr>
                            <w:r w:rsidRPr="00863702">
                              <w:rPr>
                                <w:rFonts w:ascii="Myriad Pro" w:hAnsi="Myriad Pro"/>
                                <w:i/>
                              </w:rPr>
                              <w:t>If your team wants join an Adult League you may do so as a new team. See the membership directory for contact details to gain more information and how you may join as a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B47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7pt;width:481.3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" fillcolor="#d9d9d9" strokeweight="1.5pt">
                <v:textbox>
                  <w:txbxContent>
                    <w:p w14:paraId="1211FBB7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 w:rsidRPr="00863702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Frequently Asked Questions </w:t>
                      </w:r>
                    </w:p>
                    <w:p w14:paraId="56F26283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863702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Is there a level of Adult Soccer for me in BC?</w:t>
                      </w:r>
                    </w:p>
                    <w:p w14:paraId="2BBA1CEC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i/>
                        </w:rPr>
                      </w:pPr>
                      <w:r w:rsidRPr="00863702">
                        <w:rPr>
                          <w:rFonts w:ascii="Myriad Pro" w:hAnsi="Myriad Pro"/>
                          <w:i/>
                        </w:rPr>
                        <w:t>Adult soccer is arranged and managed through leagues, clubs and individual teams. There is a level of soccer for every player and team interested in playing within BC’s adult leagues!</w:t>
                      </w:r>
                    </w:p>
                    <w:p w14:paraId="1DF461B4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863702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How do I get more information and who do I contact if I want to play in an Adult League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4354F34F" w14:textId="77777777" w:rsidR="009D0F82" w:rsidRPr="00863702" w:rsidRDefault="00863702" w:rsidP="00863702">
                      <w:pPr>
                        <w:rPr>
                          <w:rFonts w:ascii="Myriad Pro" w:hAnsi="Myriad Pro"/>
                          <w:i/>
                        </w:rPr>
                      </w:pPr>
                      <w:r w:rsidRPr="00863702">
                        <w:rPr>
                          <w:rFonts w:ascii="Myriad Pro" w:hAnsi="Myriad Pro"/>
                          <w:i/>
                        </w:rPr>
                        <w:t>To learn more about Adult Leagues across the province and how to get involved, please visit BC Soccer’s “Directory of Membership” for more information and contact detail’s for the respective leagues.</w:t>
                      </w:r>
                      <w:r w:rsidR="009D0F82" w:rsidRPr="009D0F82">
                        <w:t xml:space="preserve"> </w:t>
                      </w:r>
                      <w:r w:rsidR="009D0F82">
                        <w:t xml:space="preserve"> </w:t>
                      </w:r>
                      <w:hyperlink r:id="rId8" w:history="1">
                        <w:r w:rsidR="009D0F82" w:rsidRPr="00762754">
                          <w:rPr>
                            <w:rStyle w:val="Hyperlink"/>
                            <w:rFonts w:ascii="Myriad Pro" w:hAnsi="Myriad Pro"/>
                            <w:i/>
                          </w:rPr>
                          <w:t>http://www.bcsoccer.net/directory-membership</w:t>
                        </w:r>
                      </w:hyperlink>
                    </w:p>
                    <w:p w14:paraId="2D06EB07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863702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Can my team join an Adult League as a team?</w:t>
                      </w:r>
                    </w:p>
                    <w:p w14:paraId="7D733066" w14:textId="77777777" w:rsidR="00863702" w:rsidRPr="00863702" w:rsidRDefault="00863702" w:rsidP="00863702">
                      <w:pPr>
                        <w:rPr>
                          <w:rFonts w:ascii="Myriad Pro" w:hAnsi="Myriad Pro"/>
                          <w:i/>
                        </w:rPr>
                      </w:pPr>
                      <w:r w:rsidRPr="00863702">
                        <w:rPr>
                          <w:rFonts w:ascii="Myriad Pro" w:hAnsi="Myriad Pro"/>
                          <w:i/>
                        </w:rPr>
                        <w:t>If your team wants join an Adult League you may do so as a new team. See the membership directory for contact details to gain more information and how you may join as a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52F1FD61" w14:textId="77777777" w:rsidR="00863702" w:rsidRP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"/>
          <w:szCs w:val="40"/>
        </w:rPr>
      </w:pPr>
    </w:p>
    <w:p w14:paraId="28925AA7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11AC83C0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22471061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1B4C127C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506DF032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24A47D24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556192C9" w14:textId="77777777" w:rsid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</w:p>
    <w:p w14:paraId="1B491884" w14:textId="77777777" w:rsidR="00863702" w:rsidRPr="00863702" w:rsidRDefault="00863702" w:rsidP="00512752">
      <w:pPr>
        <w:spacing w:line="240" w:lineRule="auto"/>
        <w:jc w:val="center"/>
        <w:rPr>
          <w:rFonts w:ascii="Myriad Pro" w:hAnsi="Myriad Pro"/>
          <w:b/>
          <w:i/>
          <w:sz w:val="18"/>
          <w:szCs w:val="40"/>
        </w:rPr>
      </w:pPr>
    </w:p>
    <w:p w14:paraId="5E3E3E38" w14:textId="77777777" w:rsidR="00442622" w:rsidRPr="00425CF4" w:rsidRDefault="00863702" w:rsidP="00425CF4">
      <w:pPr>
        <w:spacing w:line="240" w:lineRule="auto"/>
        <w:jc w:val="center"/>
        <w:rPr>
          <w:rFonts w:ascii="Myriad Pro" w:hAnsi="Myriad Pro"/>
          <w:i/>
          <w:color w:val="FF0000"/>
          <w:sz w:val="24"/>
          <w:szCs w:val="24"/>
        </w:rPr>
      </w:pPr>
      <w:r w:rsidRPr="00512752">
        <w:rPr>
          <w:rFonts w:ascii="Myriad Pro" w:hAnsi="Myriad Pro"/>
          <w:b/>
          <w:i/>
          <w:sz w:val="40"/>
          <w:szCs w:val="40"/>
        </w:rPr>
        <w:t xml:space="preserve"> </w:t>
      </w:r>
    </w:p>
    <w:p w14:paraId="14E5C203" w14:textId="77777777" w:rsidR="000502F8" w:rsidRPr="00257A84" w:rsidRDefault="00200139" w:rsidP="00257A84">
      <w:pPr>
        <w:pStyle w:val="ColorfulList-Accent1"/>
        <w:spacing w:line="240" w:lineRule="auto"/>
        <w:jc w:val="center"/>
        <w:rPr>
          <w:rFonts w:ascii="Myriad Pro" w:hAnsi="Myriad Pro"/>
          <w:b/>
          <w:i/>
          <w:sz w:val="40"/>
          <w:szCs w:val="40"/>
        </w:rPr>
      </w:pPr>
      <w:r w:rsidRPr="00512752">
        <w:rPr>
          <w:rFonts w:ascii="Myriad Pro" w:hAnsi="Myriad Pro"/>
          <w:b/>
          <w:i/>
          <w:sz w:val="40"/>
          <w:szCs w:val="40"/>
        </w:rPr>
        <w:t xml:space="preserve">Keep </w:t>
      </w:r>
      <w:r w:rsidR="00687F9C" w:rsidRPr="00512752">
        <w:rPr>
          <w:rFonts w:ascii="Myriad Pro" w:hAnsi="Myriad Pro"/>
          <w:b/>
          <w:i/>
          <w:sz w:val="40"/>
          <w:szCs w:val="40"/>
        </w:rPr>
        <w:t xml:space="preserve">on </w:t>
      </w:r>
      <w:r w:rsidRPr="00512752">
        <w:rPr>
          <w:rFonts w:ascii="Myriad Pro" w:hAnsi="Myriad Pro"/>
          <w:b/>
          <w:i/>
          <w:sz w:val="40"/>
          <w:szCs w:val="40"/>
        </w:rPr>
        <w:t xml:space="preserve">Playing Soccer! </w:t>
      </w:r>
      <w:r w:rsidR="007B09FD" w:rsidRPr="00512752">
        <w:rPr>
          <w:rFonts w:ascii="Myriad Pro" w:hAnsi="Myriad Pro"/>
          <w:b/>
          <w:i/>
          <w:sz w:val="40"/>
          <w:szCs w:val="40"/>
        </w:rPr>
        <w:t xml:space="preserve">Keep </w:t>
      </w:r>
      <w:r w:rsidR="00E51B1A" w:rsidRPr="00512752">
        <w:rPr>
          <w:rFonts w:ascii="Myriad Pro" w:hAnsi="Myriad Pro"/>
          <w:b/>
          <w:i/>
          <w:sz w:val="40"/>
          <w:szCs w:val="40"/>
        </w:rPr>
        <w:t>being involved with</w:t>
      </w:r>
      <w:r w:rsidR="007B09FD" w:rsidRPr="00512752">
        <w:rPr>
          <w:rFonts w:ascii="Myriad Pro" w:hAnsi="Myriad Pro"/>
          <w:b/>
          <w:i/>
          <w:sz w:val="40"/>
          <w:szCs w:val="40"/>
        </w:rPr>
        <w:t xml:space="preserve"> the sport you love!</w:t>
      </w:r>
    </w:p>
    <w:sectPr w:rsidR="000502F8" w:rsidRPr="00257A84" w:rsidSect="000502F8">
      <w:headerReference w:type="default" r:id="rId9"/>
      <w:pgSz w:w="12240" w:h="15840"/>
      <w:pgMar w:top="12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10F0" w14:textId="77777777" w:rsidR="00AA45CD" w:rsidRDefault="00AA45CD" w:rsidP="00560C60">
      <w:pPr>
        <w:spacing w:after="0" w:line="240" w:lineRule="auto"/>
      </w:pPr>
      <w:r>
        <w:separator/>
      </w:r>
    </w:p>
  </w:endnote>
  <w:endnote w:type="continuationSeparator" w:id="0">
    <w:p w14:paraId="682DC0B8" w14:textId="77777777" w:rsidR="00AA45CD" w:rsidRDefault="00AA45CD" w:rsidP="005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A7BD" w14:textId="77777777" w:rsidR="00AA45CD" w:rsidRDefault="00AA45CD" w:rsidP="00560C60">
      <w:pPr>
        <w:spacing w:after="0" w:line="240" w:lineRule="auto"/>
      </w:pPr>
      <w:r>
        <w:separator/>
      </w:r>
    </w:p>
  </w:footnote>
  <w:footnote w:type="continuationSeparator" w:id="0">
    <w:p w14:paraId="55C39236" w14:textId="77777777" w:rsidR="00AA45CD" w:rsidRDefault="00AA45CD" w:rsidP="005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B9B4" w14:textId="77777777" w:rsidR="00560C60" w:rsidRPr="00560C60" w:rsidRDefault="00A10944" w:rsidP="00560C60">
    <w:pPr>
      <w:pBdr>
        <w:bottom w:val="single" w:sz="6" w:space="1" w:color="auto"/>
      </w:pBdr>
      <w:tabs>
        <w:tab w:val="center" w:pos="4320"/>
        <w:tab w:val="left" w:pos="4820"/>
        <w:tab w:val="right" w:pos="8640"/>
      </w:tabs>
      <w:spacing w:before="100" w:beforeAutospacing="1" w:after="100" w:afterAutospacing="1" w:line="240" w:lineRule="auto"/>
      <w:jc w:val="right"/>
      <w:rPr>
        <w:rFonts w:ascii="Arial" w:eastAsia="Times New Roman" w:hAnsi="Arial" w:cs="Arial"/>
        <w:spacing w:val="-5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8B88B48" wp14:editId="3AC426D1">
          <wp:simplePos x="0" y="0"/>
          <wp:positionH relativeFrom="column">
            <wp:posOffset>-200660</wp:posOffset>
          </wp:positionH>
          <wp:positionV relativeFrom="paragraph">
            <wp:posOffset>-49530</wp:posOffset>
          </wp:positionV>
          <wp:extent cx="2519680" cy="470535"/>
          <wp:effectExtent l="0" t="0" r="0" b="0"/>
          <wp:wrapNone/>
          <wp:docPr id="1" name="Picture 1" descr="BCSoccerLogohorizontal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occerLogohorizontal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C60" w:rsidRPr="00560C60">
      <w:rPr>
        <w:rFonts w:ascii="Arial" w:eastAsia="Times New Roman" w:hAnsi="Arial" w:cs="Arial"/>
        <w:b/>
        <w:spacing w:val="-5"/>
        <w:sz w:val="16"/>
        <w:szCs w:val="16"/>
        <w:lang w:val="en-US"/>
      </w:rPr>
      <w:t>British Columbia Soccer Association</w:t>
    </w:r>
    <w:r w:rsidR="00560C60" w:rsidRPr="00560C60">
      <w:rPr>
        <w:rFonts w:ascii="Arial" w:eastAsia="Times New Roman" w:hAnsi="Arial" w:cs="Arial"/>
        <w:b/>
        <w:spacing w:val="-5"/>
        <w:sz w:val="16"/>
        <w:szCs w:val="16"/>
        <w:lang w:val="en-US"/>
      </w:rPr>
      <w:br/>
    </w:r>
    <w:r w:rsidR="00560C60" w:rsidRPr="00560C60">
      <w:rPr>
        <w:rFonts w:ascii="Arial" w:eastAsia="Times New Roman" w:hAnsi="Arial" w:cs="Arial"/>
        <w:spacing w:val="-5"/>
        <w:sz w:val="16"/>
        <w:szCs w:val="16"/>
        <w:lang w:val="en-US"/>
      </w:rPr>
      <w:t>250 - 3410 Lougheed Hwy, Vancouver, BC V5M 2A4</w:t>
    </w:r>
    <w:r w:rsidR="00560C60" w:rsidRPr="00560C60">
      <w:rPr>
        <w:rFonts w:ascii="Arial" w:eastAsia="Times New Roman" w:hAnsi="Arial" w:cs="Arial"/>
        <w:spacing w:val="-5"/>
        <w:sz w:val="16"/>
        <w:szCs w:val="16"/>
        <w:lang w:val="en-US"/>
      </w:rPr>
      <w:br/>
      <w:t>Phone: 604-299-6401   Fax: 604-299-9610</w:t>
    </w:r>
    <w:r w:rsidR="00560C60" w:rsidRPr="00560C60">
      <w:rPr>
        <w:rFonts w:ascii="Arial" w:eastAsia="Times New Roman" w:hAnsi="Arial" w:cs="Arial"/>
        <w:spacing w:val="-5"/>
        <w:sz w:val="16"/>
        <w:szCs w:val="16"/>
        <w:lang w:val="en-US"/>
      </w:rPr>
      <w:br/>
      <w:t xml:space="preserve">Website: </w:t>
    </w:r>
    <w:hyperlink r:id="rId2" w:history="1">
      <w:r w:rsidR="00560C60" w:rsidRPr="00560C60">
        <w:rPr>
          <w:rFonts w:ascii="Arial" w:eastAsia="Times New Roman" w:hAnsi="Arial" w:cs="Arial"/>
          <w:color w:val="0000FF"/>
          <w:spacing w:val="-5"/>
          <w:sz w:val="16"/>
          <w:szCs w:val="16"/>
          <w:u w:val="single"/>
          <w:lang w:val="en-US"/>
        </w:rPr>
        <w:t>www.bcsoccer.net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113"/>
      </v:shape>
    </w:pict>
  </w:numPicBullet>
  <w:abstractNum w:abstractNumId="0">
    <w:nsid w:val="FFFFFF1D"/>
    <w:multiLevelType w:val="multilevel"/>
    <w:tmpl w:val="A4DC1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512B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277C2"/>
    <w:multiLevelType w:val="hybridMultilevel"/>
    <w:tmpl w:val="3D32FD5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08E9"/>
    <w:multiLevelType w:val="hybridMultilevel"/>
    <w:tmpl w:val="63FE7B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6834BF"/>
    <w:multiLevelType w:val="hybridMultilevel"/>
    <w:tmpl w:val="7B8AEF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FF55C3"/>
    <w:multiLevelType w:val="hybridMultilevel"/>
    <w:tmpl w:val="65AC1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735C1"/>
    <w:multiLevelType w:val="hybridMultilevel"/>
    <w:tmpl w:val="C370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9"/>
    <w:rsid w:val="000502F8"/>
    <w:rsid w:val="000A7BF6"/>
    <w:rsid w:val="0014399A"/>
    <w:rsid w:val="00154601"/>
    <w:rsid w:val="001949AD"/>
    <w:rsid w:val="00200139"/>
    <w:rsid w:val="00200356"/>
    <w:rsid w:val="00210BB9"/>
    <w:rsid w:val="00217FE9"/>
    <w:rsid w:val="00257A84"/>
    <w:rsid w:val="002A514F"/>
    <w:rsid w:val="0035664B"/>
    <w:rsid w:val="00373AF2"/>
    <w:rsid w:val="003A5ECC"/>
    <w:rsid w:val="00425CF4"/>
    <w:rsid w:val="00442622"/>
    <w:rsid w:val="004653E9"/>
    <w:rsid w:val="00512752"/>
    <w:rsid w:val="005515B4"/>
    <w:rsid w:val="00560C60"/>
    <w:rsid w:val="005665CD"/>
    <w:rsid w:val="0059416D"/>
    <w:rsid w:val="006228A6"/>
    <w:rsid w:val="00653B4C"/>
    <w:rsid w:val="00687F9C"/>
    <w:rsid w:val="00693D66"/>
    <w:rsid w:val="007210A8"/>
    <w:rsid w:val="007B09FD"/>
    <w:rsid w:val="007B5A43"/>
    <w:rsid w:val="007D7CE3"/>
    <w:rsid w:val="00843DA0"/>
    <w:rsid w:val="00863702"/>
    <w:rsid w:val="00973859"/>
    <w:rsid w:val="009D0F82"/>
    <w:rsid w:val="009D26B4"/>
    <w:rsid w:val="00A10944"/>
    <w:rsid w:val="00A41B80"/>
    <w:rsid w:val="00A54C8B"/>
    <w:rsid w:val="00A73A62"/>
    <w:rsid w:val="00A76DE0"/>
    <w:rsid w:val="00A9699D"/>
    <w:rsid w:val="00AA45CD"/>
    <w:rsid w:val="00AA74D9"/>
    <w:rsid w:val="00AB301B"/>
    <w:rsid w:val="00AC010D"/>
    <w:rsid w:val="00BB60A2"/>
    <w:rsid w:val="00BF6B3F"/>
    <w:rsid w:val="00D44031"/>
    <w:rsid w:val="00DC4DF9"/>
    <w:rsid w:val="00E51B1A"/>
    <w:rsid w:val="00E9748C"/>
    <w:rsid w:val="00EC185A"/>
    <w:rsid w:val="00ED46D7"/>
    <w:rsid w:val="00F75586"/>
    <w:rsid w:val="00F7604A"/>
    <w:rsid w:val="00F83BEE"/>
    <w:rsid w:val="00FC071A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A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51B1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0C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0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0C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60C60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653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70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0502F8"/>
    <w:rPr>
      <w:color w:val="800080"/>
      <w:u w:val="single"/>
    </w:rPr>
  </w:style>
  <w:style w:type="character" w:styleId="Strong">
    <w:name w:val="Strong"/>
    <w:uiPriority w:val="22"/>
    <w:qFormat/>
    <w:rsid w:val="0005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csoccer.net/directory-membership" TargetMode="External"/><Relationship Id="rId8" Type="http://schemas.openxmlformats.org/officeDocument/2006/relationships/hyperlink" Target="http://www.bcsoccer.net/directory-membershi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bcsocce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943</CharactersWithSpaces>
  <SharedDoc>false</SharedDoc>
  <HLinks>
    <vt:vector size="12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http://www.bcsoccer.net/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http://www.bcsoccer.net/directory-membership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Findlay</dc:creator>
  <cp:keywords/>
  <cp:lastModifiedBy>Rowan Webster</cp:lastModifiedBy>
  <cp:revision>2</cp:revision>
  <cp:lastPrinted>2014-01-31T22:33:00Z</cp:lastPrinted>
  <dcterms:created xsi:type="dcterms:W3CDTF">2016-08-14T07:35:00Z</dcterms:created>
  <dcterms:modified xsi:type="dcterms:W3CDTF">2016-08-14T07:35:00Z</dcterms:modified>
</cp:coreProperties>
</file>